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88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02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88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21 </w:t>
            </w:r>
            <w:bookmarkStart w:id="0" w:name="_GoBack"/>
            <w:r/>
            <w:bookmarkEnd w:id="0"/>
            <w:r>
              <w:rPr>
                <w:b/>
                <w:i/>
                <w:sz w:val="18"/>
                <w:szCs w:val="18"/>
                <w:lang w:val="ru-RU"/>
              </w:rPr>
              <w:t xml:space="preserve">июля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78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02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Сырники из творога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208,80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Варенье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Масло коровье </w:t>
            </w:r>
            <w:r>
              <w:rPr>
                <w:sz w:val="20"/>
                <w:szCs w:val="20"/>
                <w:lang w:val="ru-RU"/>
              </w:rPr>
              <w:t xml:space="preserve">сладкосливочное</w:t>
            </w:r>
            <w:r>
              <w:rPr>
                <w:sz w:val="20"/>
                <w:szCs w:val="20"/>
                <w:lang w:val="ru-RU"/>
              </w:rPr>
              <w:t xml:space="preserve"> несоленое </w:t>
            </w:r>
            <w:r>
              <w:rPr>
                <w:sz w:val="20"/>
                <w:szCs w:val="20"/>
                <w:lang w:val="ru-RU"/>
              </w:rPr>
              <w:t xml:space="preserve">порц</w:t>
            </w:r>
            <w:r>
              <w:rPr>
                <w:sz w:val="20"/>
                <w:szCs w:val="20"/>
                <w:lang w:val="ru-RU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1,30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Киви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Нектар тыквенный с мякотью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622 (з)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Салат из морской капусты с брусникой и растительным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рыбный (с пшеном)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Котлета мясная, запеченная с соусом молочным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126,50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Капуста тушеная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Компот из сушеных фруктов  (курага)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17,28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75,24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10,80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Пирожок печеный с яблоком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157,20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0,57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Снежок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Икра из баклажанов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</w:tr>
      <w:tr>
        <w:trPr>
          <w:trHeight w:val="26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 отварной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160,71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Птица тушеная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0,23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апельсинов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9,60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sz="4" w:space="0" w:color="auto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1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950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189,6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1525,7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64,1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229,1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1804,1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67,9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284" w:right="850" w:bottom="142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18</cp:revision>
  <dcterms:created xsi:type="dcterms:W3CDTF">2022-02-22T00:46:00Z</dcterms:created>
  <dcterms:modified xsi:type="dcterms:W3CDTF">2023-07-21T01:43:34Z</dcterms:modified>
</cp:coreProperties>
</file>